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F0179" w14:textId="19A3558D" w:rsidR="00D35117" w:rsidRPr="00044173" w:rsidRDefault="00D35117" w:rsidP="00D35117">
      <w:pPr>
        <w:spacing w:after="800"/>
        <w:ind w:right="29"/>
        <w:rPr>
          <w:b/>
          <w:bCs/>
          <w:sz w:val="36"/>
          <w:szCs w:val="36"/>
        </w:rPr>
      </w:pPr>
      <w:r w:rsidRPr="00044173">
        <w:rPr>
          <w:b/>
          <w:bCs/>
          <w:sz w:val="28"/>
          <w:szCs w:val="28"/>
          <w:highlight w:val="darkGray"/>
        </w:rPr>
        <w:t>Logo del Sujeto Obligado</w:t>
      </w:r>
    </w:p>
    <w:p w14:paraId="15F07B93" w14:textId="4C9158F8" w:rsidR="00B13741" w:rsidRDefault="00044173">
      <w:pPr>
        <w:spacing w:after="800"/>
        <w:ind w:right="29"/>
        <w:jc w:val="right"/>
      </w:pPr>
      <w:r>
        <w:rPr>
          <w:noProof/>
        </w:rPr>
        <w:drawing>
          <wp:inline distT="0" distB="0" distL="0" distR="0" wp14:anchorId="35BB54AA" wp14:editId="6EABBD4B">
            <wp:extent cx="384274" cy="59436"/>
            <wp:effectExtent l="0" t="0" r="0" b="0"/>
            <wp:docPr id="4439" name="Picture 44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9" name="Picture 443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4274" cy="5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Tepic, Nayarit; </w:t>
      </w:r>
      <w:r w:rsidR="00D35117" w:rsidRPr="00D35117">
        <w:rPr>
          <w:sz w:val="28"/>
          <w:highlight w:val="darkGray"/>
        </w:rPr>
        <w:t>día</w:t>
      </w:r>
      <w:r>
        <w:rPr>
          <w:sz w:val="28"/>
        </w:rPr>
        <w:t xml:space="preserve"> de </w:t>
      </w:r>
      <w:r w:rsidR="00D35117" w:rsidRPr="00D35117">
        <w:rPr>
          <w:sz w:val="28"/>
          <w:highlight w:val="darkGray"/>
        </w:rPr>
        <w:t>mes</w:t>
      </w:r>
      <w:r>
        <w:rPr>
          <w:sz w:val="28"/>
        </w:rPr>
        <w:t xml:space="preserve"> de </w:t>
      </w:r>
      <w:r w:rsidR="00D35117" w:rsidRPr="00D35117">
        <w:rPr>
          <w:sz w:val="28"/>
          <w:highlight w:val="darkGray"/>
        </w:rPr>
        <w:t>año</w:t>
      </w:r>
      <w:r>
        <w:rPr>
          <w:sz w:val="28"/>
        </w:rPr>
        <w:t>.</w:t>
      </w:r>
    </w:p>
    <w:p w14:paraId="7E816083" w14:textId="1DC7379E" w:rsidR="00D35117" w:rsidRPr="00D35117" w:rsidRDefault="00044173" w:rsidP="00D35117">
      <w:pPr>
        <w:spacing w:after="0" w:line="250" w:lineRule="auto"/>
        <w:ind w:left="28" w:right="708" w:firstLine="4"/>
        <w:rPr>
          <w:sz w:val="30"/>
          <w:highlight w:val="darkGray"/>
        </w:rPr>
      </w:pPr>
      <w:r w:rsidRPr="00D35117">
        <w:rPr>
          <w:sz w:val="30"/>
          <w:highlight w:val="darkGray"/>
        </w:rPr>
        <w:t xml:space="preserve">LIC. </w:t>
      </w:r>
      <w:r w:rsidR="00D35117" w:rsidRPr="00D35117">
        <w:rPr>
          <w:sz w:val="30"/>
          <w:highlight w:val="darkGray"/>
        </w:rPr>
        <w:t>NOMBRE DEL SERVIDOR PUBLICO INTEGRANTE DEL COMITÉ</w:t>
      </w:r>
    </w:p>
    <w:p w14:paraId="1833F13A" w14:textId="7A248606" w:rsidR="00D35117" w:rsidRDefault="00D35117" w:rsidP="00D35117">
      <w:pPr>
        <w:spacing w:after="0" w:line="250" w:lineRule="auto"/>
        <w:ind w:left="28" w:right="2551" w:firstLine="4"/>
        <w:jc w:val="both"/>
        <w:rPr>
          <w:sz w:val="30"/>
        </w:rPr>
      </w:pPr>
      <w:r w:rsidRPr="00D35117">
        <w:rPr>
          <w:sz w:val="30"/>
          <w:highlight w:val="darkGray"/>
        </w:rPr>
        <w:t xml:space="preserve">CARGO DEL SERVIDOR PUBLICO </w:t>
      </w:r>
      <w:r w:rsidRPr="00D35117">
        <w:rPr>
          <w:sz w:val="30"/>
          <w:highlight w:val="darkGray"/>
        </w:rPr>
        <w:t>INTEGRANTE DEL COMITÉ</w:t>
      </w:r>
    </w:p>
    <w:p w14:paraId="45C17125" w14:textId="1BB9FFA3" w:rsidR="00B13741" w:rsidRPr="00D35117" w:rsidRDefault="00044173" w:rsidP="00D35117">
      <w:pPr>
        <w:spacing w:after="0" w:line="250" w:lineRule="auto"/>
        <w:ind w:left="28" w:right="4546" w:firstLine="4"/>
        <w:jc w:val="both"/>
        <w:rPr>
          <w:b/>
          <w:bCs/>
          <w:sz w:val="30"/>
        </w:rPr>
      </w:pPr>
      <w:r w:rsidRPr="00D35117">
        <w:rPr>
          <w:b/>
          <w:bCs/>
          <w:sz w:val="30"/>
        </w:rPr>
        <w:t>PRESENTE</w:t>
      </w:r>
    </w:p>
    <w:p w14:paraId="345F5B11" w14:textId="77777777" w:rsidR="00D35117" w:rsidRDefault="00D35117" w:rsidP="00D35117">
      <w:pPr>
        <w:spacing w:after="0" w:line="250" w:lineRule="auto"/>
        <w:ind w:left="28" w:right="4546" w:firstLine="4"/>
        <w:jc w:val="both"/>
      </w:pPr>
    </w:p>
    <w:p w14:paraId="291E81DE" w14:textId="0B909018" w:rsidR="00B13741" w:rsidRDefault="00044173">
      <w:pPr>
        <w:spacing w:after="782" w:line="269" w:lineRule="auto"/>
        <w:ind w:left="28" w:firstLine="4"/>
        <w:jc w:val="both"/>
      </w:pPr>
      <w:r>
        <w:rPr>
          <w:sz w:val="28"/>
        </w:rPr>
        <w:t xml:space="preserve">Con fundamento a lo establecido en los artículos </w:t>
      </w:r>
      <w:r w:rsidR="00D35117" w:rsidRPr="00D35117">
        <w:rPr>
          <w:b/>
          <w:bCs/>
          <w:sz w:val="28"/>
          <w:highlight w:val="darkGray"/>
        </w:rPr>
        <w:t>fundamento legal del sujeto obligado</w:t>
      </w:r>
      <w:r>
        <w:rPr>
          <w:sz w:val="28"/>
        </w:rPr>
        <w:t>;</w:t>
      </w:r>
      <w:r w:rsidR="00D35117">
        <w:rPr>
          <w:sz w:val="28"/>
        </w:rPr>
        <w:t xml:space="preserve"> articulo</w:t>
      </w:r>
      <w:r>
        <w:rPr>
          <w:sz w:val="28"/>
        </w:rPr>
        <w:t xml:space="preserve"> 23</w:t>
      </w:r>
      <w:r w:rsidR="00D35117">
        <w:rPr>
          <w:sz w:val="28"/>
        </w:rPr>
        <w:t>,</w:t>
      </w:r>
      <w:r>
        <w:rPr>
          <w:sz w:val="28"/>
        </w:rPr>
        <w:t xml:space="preserve"> numeral 9 y </w:t>
      </w:r>
      <w:r w:rsidR="00D35117">
        <w:rPr>
          <w:sz w:val="28"/>
        </w:rPr>
        <w:t xml:space="preserve">articulo </w:t>
      </w:r>
      <w:r>
        <w:rPr>
          <w:sz w:val="28"/>
        </w:rPr>
        <w:t>120 de la Ley de Transparencia y Acceso a la Información Pública del Estado de Nayarit;</w:t>
      </w:r>
      <w:r>
        <w:rPr>
          <w:sz w:val="28"/>
        </w:rPr>
        <w:t xml:space="preserve"> tengo a bien nombrarle en esta Secretaría a mi cargo como:</w:t>
      </w:r>
    </w:p>
    <w:p w14:paraId="1268EAEE" w14:textId="77777777" w:rsidR="00B13741" w:rsidRDefault="00044173">
      <w:pPr>
        <w:pStyle w:val="Ttulo1"/>
      </w:pPr>
      <w:r>
        <w:t>INTEGRANTE DEL COMITÉ DE TRANSPARENCIA</w:t>
      </w:r>
    </w:p>
    <w:p w14:paraId="12576EFE" w14:textId="77777777" w:rsidR="00D35117" w:rsidRDefault="00044173" w:rsidP="00D35117">
      <w:pPr>
        <w:spacing w:after="748" w:line="292" w:lineRule="auto"/>
        <w:ind w:left="7" w:firstLine="14"/>
        <w:jc w:val="both"/>
        <w:rPr>
          <w:sz w:val="26"/>
        </w:rPr>
      </w:pPr>
      <w:r>
        <w:rPr>
          <w:sz w:val="26"/>
        </w:rPr>
        <w:t>Exhortándole para que desempeñe sus funciones re</w:t>
      </w:r>
      <w:r>
        <w:rPr>
          <w:sz w:val="26"/>
        </w:rPr>
        <w:t>specto a los principios de disciplina legalidad, objetividad, profesionalismo, honradez, lealtad, imparcialidad, integridad. rendición de cuentas, eficacia y eficiencia, que rigen la Administración Pública Estatal, así como con respeto irrestricto a la Con</w:t>
      </w:r>
      <w:r>
        <w:rPr>
          <w:sz w:val="26"/>
        </w:rPr>
        <w:t>stitución Política de los Estados Unidos Mexicanos, la particular del Estado Libre y Soberano de Nayarit y las disposiciones legales y reglamentarias que de ellas emanen.</w:t>
      </w:r>
    </w:p>
    <w:p w14:paraId="477FB747" w14:textId="0460CAE8" w:rsidR="00D35117" w:rsidRDefault="00D35117" w:rsidP="00D35117">
      <w:pPr>
        <w:spacing w:after="748" w:line="292" w:lineRule="auto"/>
        <w:ind w:left="7" w:firstLine="14"/>
        <w:jc w:val="center"/>
        <w:rPr>
          <w:sz w:val="28"/>
          <w:szCs w:val="28"/>
        </w:rPr>
      </w:pPr>
      <w:r w:rsidRPr="00D35117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Pr="00D35117">
        <w:rPr>
          <w:sz w:val="28"/>
          <w:szCs w:val="28"/>
        </w:rPr>
        <w:t>T</w:t>
      </w:r>
      <w:r>
        <w:rPr>
          <w:sz w:val="28"/>
          <w:szCs w:val="28"/>
        </w:rPr>
        <w:t xml:space="preserve"> </w:t>
      </w:r>
      <w:r w:rsidRPr="00D35117">
        <w:rPr>
          <w:sz w:val="28"/>
          <w:szCs w:val="28"/>
        </w:rPr>
        <w:t>E</w:t>
      </w:r>
      <w:r>
        <w:rPr>
          <w:sz w:val="28"/>
          <w:szCs w:val="28"/>
        </w:rPr>
        <w:t xml:space="preserve"> </w:t>
      </w:r>
      <w:r w:rsidRPr="00D35117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Pr="00D35117">
        <w:rPr>
          <w:sz w:val="28"/>
          <w:szCs w:val="28"/>
        </w:rPr>
        <w:t>T</w:t>
      </w:r>
      <w:r>
        <w:rPr>
          <w:sz w:val="28"/>
          <w:szCs w:val="28"/>
        </w:rPr>
        <w:t xml:space="preserve"> </w:t>
      </w:r>
      <w:r w:rsidRPr="00D35117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Pr="00D35117">
        <w:rPr>
          <w:sz w:val="28"/>
          <w:szCs w:val="28"/>
        </w:rPr>
        <w:t>M</w:t>
      </w:r>
      <w:r>
        <w:rPr>
          <w:sz w:val="28"/>
          <w:szCs w:val="28"/>
        </w:rPr>
        <w:t xml:space="preserve"> </w:t>
      </w:r>
      <w:r w:rsidRPr="00D35117">
        <w:rPr>
          <w:sz w:val="28"/>
          <w:szCs w:val="28"/>
        </w:rPr>
        <w:t>E</w:t>
      </w:r>
      <w:r>
        <w:rPr>
          <w:sz w:val="28"/>
          <w:szCs w:val="28"/>
        </w:rPr>
        <w:t xml:space="preserve"> </w:t>
      </w:r>
      <w:r w:rsidRPr="00D35117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Pr="00D35117">
        <w:rPr>
          <w:sz w:val="28"/>
          <w:szCs w:val="28"/>
        </w:rPr>
        <w:t>T</w:t>
      </w:r>
      <w:r>
        <w:rPr>
          <w:sz w:val="28"/>
          <w:szCs w:val="28"/>
        </w:rPr>
        <w:t xml:space="preserve"> </w:t>
      </w:r>
      <w:r w:rsidRPr="00D35117">
        <w:rPr>
          <w:sz w:val="28"/>
          <w:szCs w:val="28"/>
        </w:rPr>
        <w:t>E</w:t>
      </w:r>
    </w:p>
    <w:p w14:paraId="1054E8F8" w14:textId="1DF8CC63" w:rsidR="00D35117" w:rsidRPr="00D35117" w:rsidRDefault="00D35117" w:rsidP="00D35117">
      <w:pPr>
        <w:spacing w:after="0" w:line="292" w:lineRule="auto"/>
        <w:ind w:left="7" w:firstLine="14"/>
        <w:jc w:val="center"/>
        <w:rPr>
          <w:sz w:val="28"/>
          <w:szCs w:val="28"/>
          <w:highlight w:val="darkGray"/>
        </w:rPr>
      </w:pPr>
      <w:r w:rsidRPr="00D35117">
        <w:rPr>
          <w:sz w:val="28"/>
          <w:szCs w:val="28"/>
          <w:highlight w:val="darkGray"/>
        </w:rPr>
        <w:t>NOMBRE DEL TITULAR DEL SUJETO OBLIGADO</w:t>
      </w:r>
    </w:p>
    <w:p w14:paraId="6CC5BC11" w14:textId="6A6D81B4" w:rsidR="00D35117" w:rsidRPr="00D35117" w:rsidRDefault="00D35117" w:rsidP="00D35117">
      <w:pPr>
        <w:spacing w:after="0" w:line="292" w:lineRule="auto"/>
        <w:ind w:left="7" w:firstLine="14"/>
        <w:jc w:val="center"/>
        <w:rPr>
          <w:sz w:val="28"/>
          <w:szCs w:val="28"/>
        </w:rPr>
      </w:pPr>
      <w:r w:rsidRPr="00D35117">
        <w:rPr>
          <w:sz w:val="28"/>
          <w:szCs w:val="28"/>
          <w:highlight w:val="darkGray"/>
        </w:rPr>
        <w:t>CARGO DEL TITULAR DEL SUJETO OBLIGADO</w:t>
      </w:r>
    </w:p>
    <w:p w14:paraId="40E647DE" w14:textId="77777777" w:rsidR="00044173" w:rsidRDefault="00044173" w:rsidP="00044173">
      <w:pPr>
        <w:spacing w:after="0"/>
        <w:rPr>
          <w:sz w:val="30"/>
        </w:rPr>
      </w:pPr>
    </w:p>
    <w:p w14:paraId="40571712" w14:textId="77777777" w:rsidR="00044173" w:rsidRDefault="00044173" w:rsidP="00044173">
      <w:pPr>
        <w:spacing w:after="0"/>
        <w:rPr>
          <w:sz w:val="30"/>
        </w:rPr>
      </w:pPr>
    </w:p>
    <w:p w14:paraId="363BD90D" w14:textId="77777777" w:rsidR="00044173" w:rsidRDefault="00044173" w:rsidP="00044173">
      <w:pPr>
        <w:spacing w:after="0"/>
        <w:rPr>
          <w:sz w:val="30"/>
        </w:rPr>
      </w:pPr>
    </w:p>
    <w:p w14:paraId="4C562A7C" w14:textId="77777777" w:rsidR="00044173" w:rsidRDefault="00044173" w:rsidP="00044173">
      <w:pPr>
        <w:spacing w:after="0"/>
        <w:rPr>
          <w:sz w:val="30"/>
        </w:rPr>
      </w:pPr>
    </w:p>
    <w:p w14:paraId="03D8B7A8" w14:textId="77777777" w:rsidR="00044173" w:rsidRDefault="00044173" w:rsidP="00044173">
      <w:pPr>
        <w:spacing w:after="0"/>
        <w:rPr>
          <w:sz w:val="30"/>
        </w:rPr>
      </w:pPr>
    </w:p>
    <w:p w14:paraId="71F1148A" w14:textId="77777777" w:rsidR="00044173" w:rsidRPr="00044173" w:rsidRDefault="00044173" w:rsidP="00044173">
      <w:pPr>
        <w:spacing w:after="800"/>
        <w:ind w:right="29"/>
        <w:rPr>
          <w:b/>
          <w:bCs/>
          <w:sz w:val="36"/>
          <w:szCs w:val="36"/>
        </w:rPr>
      </w:pPr>
      <w:r w:rsidRPr="00044173">
        <w:rPr>
          <w:b/>
          <w:bCs/>
          <w:sz w:val="28"/>
          <w:szCs w:val="28"/>
          <w:highlight w:val="darkGray"/>
        </w:rPr>
        <w:lastRenderedPageBreak/>
        <w:t>Logo del Sujeto Obligado</w:t>
      </w:r>
    </w:p>
    <w:p w14:paraId="39B8646A" w14:textId="77777777" w:rsidR="00044173" w:rsidRDefault="00044173" w:rsidP="00044173">
      <w:pPr>
        <w:spacing w:after="0"/>
        <w:rPr>
          <w:sz w:val="30"/>
        </w:rPr>
      </w:pPr>
    </w:p>
    <w:p w14:paraId="53FA41C7" w14:textId="393327D4" w:rsidR="00044173" w:rsidRDefault="00044173" w:rsidP="00044173">
      <w:pPr>
        <w:spacing w:after="11" w:line="250" w:lineRule="auto"/>
        <w:ind w:left="28" w:firstLine="4"/>
        <w:jc w:val="right"/>
        <w:rPr>
          <w:sz w:val="28"/>
        </w:rPr>
      </w:pPr>
      <w:r>
        <w:rPr>
          <w:sz w:val="28"/>
        </w:rPr>
        <w:t xml:space="preserve">Tepic, Nayarit; </w:t>
      </w:r>
      <w:r w:rsidRPr="00D35117">
        <w:rPr>
          <w:sz w:val="28"/>
          <w:highlight w:val="darkGray"/>
        </w:rPr>
        <w:t>día</w:t>
      </w:r>
      <w:r>
        <w:rPr>
          <w:sz w:val="28"/>
        </w:rPr>
        <w:t xml:space="preserve"> de </w:t>
      </w:r>
      <w:r w:rsidRPr="00D35117">
        <w:rPr>
          <w:sz w:val="28"/>
          <w:highlight w:val="darkGray"/>
        </w:rPr>
        <w:t>mes</w:t>
      </w:r>
      <w:r>
        <w:rPr>
          <w:sz w:val="28"/>
        </w:rPr>
        <w:t xml:space="preserve"> de </w:t>
      </w:r>
      <w:r w:rsidRPr="00D35117">
        <w:rPr>
          <w:sz w:val="28"/>
          <w:highlight w:val="darkGray"/>
        </w:rPr>
        <w:t>año</w:t>
      </w:r>
      <w:r>
        <w:rPr>
          <w:sz w:val="28"/>
        </w:rPr>
        <w:t>.</w:t>
      </w:r>
    </w:p>
    <w:p w14:paraId="7A8BCEDF" w14:textId="77777777" w:rsidR="00044173" w:rsidRDefault="00044173" w:rsidP="00044173">
      <w:pPr>
        <w:spacing w:after="11" w:line="250" w:lineRule="auto"/>
        <w:ind w:left="28" w:firstLine="4"/>
        <w:jc w:val="right"/>
        <w:rPr>
          <w:sz w:val="30"/>
        </w:rPr>
      </w:pPr>
    </w:p>
    <w:p w14:paraId="031266CF" w14:textId="77777777" w:rsidR="00044173" w:rsidRDefault="00044173">
      <w:pPr>
        <w:spacing w:after="11" w:line="250" w:lineRule="auto"/>
        <w:ind w:left="28" w:firstLine="4"/>
        <w:jc w:val="both"/>
        <w:rPr>
          <w:sz w:val="30"/>
        </w:rPr>
      </w:pPr>
    </w:p>
    <w:p w14:paraId="405061AE" w14:textId="3CA458A9" w:rsidR="00044173" w:rsidRPr="00D35117" w:rsidRDefault="00044173" w:rsidP="00044173">
      <w:pPr>
        <w:spacing w:after="0" w:line="250" w:lineRule="auto"/>
        <w:ind w:left="28" w:right="708" w:firstLine="4"/>
        <w:rPr>
          <w:sz w:val="30"/>
          <w:highlight w:val="darkGray"/>
        </w:rPr>
      </w:pPr>
      <w:r w:rsidRPr="00D35117">
        <w:rPr>
          <w:sz w:val="30"/>
          <w:highlight w:val="darkGray"/>
        </w:rPr>
        <w:t xml:space="preserve">LIC. NOMBRE DEL </w:t>
      </w:r>
      <w:r>
        <w:rPr>
          <w:sz w:val="30"/>
          <w:highlight w:val="darkGray"/>
        </w:rPr>
        <w:t>SUPERIOR JERARQUICO</w:t>
      </w:r>
    </w:p>
    <w:p w14:paraId="66C03909" w14:textId="77777777" w:rsidR="00044173" w:rsidRDefault="00044173" w:rsidP="00044173">
      <w:pPr>
        <w:spacing w:after="0" w:line="250" w:lineRule="auto"/>
        <w:ind w:left="28" w:right="2551" w:firstLine="4"/>
        <w:jc w:val="both"/>
        <w:rPr>
          <w:sz w:val="30"/>
        </w:rPr>
      </w:pPr>
      <w:r w:rsidRPr="00D35117">
        <w:rPr>
          <w:sz w:val="30"/>
          <w:highlight w:val="darkGray"/>
        </w:rPr>
        <w:t>CARGO DEL SERVIDOR PUBLICO INTEGRANTE DEL COMITÉ</w:t>
      </w:r>
    </w:p>
    <w:p w14:paraId="35DF6C94" w14:textId="77777777" w:rsidR="00B13741" w:rsidRPr="00044173" w:rsidRDefault="00044173">
      <w:pPr>
        <w:spacing w:after="1060" w:line="250" w:lineRule="auto"/>
        <w:ind w:left="28" w:firstLine="4"/>
        <w:jc w:val="both"/>
        <w:rPr>
          <w:b/>
          <w:bCs/>
        </w:rPr>
      </w:pPr>
      <w:r w:rsidRPr="00044173">
        <w:rPr>
          <w:b/>
          <w:bCs/>
          <w:sz w:val="30"/>
        </w:rPr>
        <w:t>PRESENTE</w:t>
      </w:r>
    </w:p>
    <w:p w14:paraId="3CAE953B" w14:textId="647A9668" w:rsidR="00B13741" w:rsidRDefault="00044173" w:rsidP="00044173">
      <w:pPr>
        <w:spacing w:after="27" w:line="269" w:lineRule="auto"/>
        <w:ind w:left="28" w:firstLine="4"/>
        <w:jc w:val="both"/>
      </w:pPr>
      <w:r>
        <w:rPr>
          <w:sz w:val="28"/>
        </w:rPr>
        <w:t>Con fundamento en lo establecido en los artículos 120 la Ley de Transparencia y Acceso a la</w:t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26DB7DB1" wp14:editId="4D71C757">
            <wp:simplePos x="0" y="0"/>
            <wp:positionH relativeFrom="page">
              <wp:posOffset>457469</wp:posOffset>
            </wp:positionH>
            <wp:positionV relativeFrom="page">
              <wp:posOffset>2999232</wp:posOffset>
            </wp:positionV>
            <wp:extent cx="18299" cy="9144"/>
            <wp:effectExtent l="0" t="0" r="0" b="0"/>
            <wp:wrapSquare wrapText="bothSides"/>
            <wp:docPr id="2344" name="Picture 23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4" name="Picture 234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99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 </w:t>
      </w:r>
      <w:r>
        <w:rPr>
          <w:sz w:val="28"/>
        </w:rPr>
        <w:t xml:space="preserve">Información Pública del Estado de Nayarit; 108 de su Reglamento; </w:t>
      </w:r>
      <w:r w:rsidRPr="00D35117">
        <w:rPr>
          <w:b/>
          <w:bCs/>
          <w:sz w:val="28"/>
          <w:highlight w:val="darkGray"/>
        </w:rPr>
        <w:t>fundamento legal del sujeto obligado</w:t>
      </w:r>
      <w:r>
        <w:rPr>
          <w:sz w:val="28"/>
        </w:rPr>
        <w:t xml:space="preserve">, me permito externar la aceptación del cargo que me ha conferido como </w:t>
      </w:r>
      <w:r w:rsidRPr="00044173">
        <w:rPr>
          <w:b/>
          <w:bCs/>
          <w:sz w:val="28"/>
          <w:highlight w:val="darkGray"/>
        </w:rPr>
        <w:t>CARGO CONFERIDO</w:t>
      </w:r>
      <w:r w:rsidRPr="00044173">
        <w:rPr>
          <w:sz w:val="28"/>
          <w:highlight w:val="darkGray"/>
        </w:rPr>
        <w:t xml:space="preserve"> </w:t>
      </w:r>
      <w:r w:rsidRPr="00044173">
        <w:rPr>
          <w:b/>
          <w:bCs/>
          <w:sz w:val="28"/>
          <w:highlight w:val="darkGray"/>
        </w:rPr>
        <w:t>AL SERVIDOR PÚBLICO</w:t>
      </w:r>
      <w:r>
        <w:rPr>
          <w:sz w:val="28"/>
        </w:rPr>
        <w:t xml:space="preserve">, comprometiéndome a desempeñarlo con apego a las leyes, reglamentos y demás </w:t>
      </w:r>
      <w:r>
        <w:rPr>
          <w:sz w:val="28"/>
        </w:rPr>
        <w:t>disposiciones a</w:t>
      </w:r>
      <w:r>
        <w:rPr>
          <w:sz w:val="28"/>
        </w:rPr>
        <w:t>plicables.</w:t>
      </w:r>
    </w:p>
    <w:p w14:paraId="3E6B61A9" w14:textId="2DB6888E" w:rsidR="00B13741" w:rsidRDefault="00B13741">
      <w:pPr>
        <w:spacing w:after="0"/>
        <w:ind w:left="800"/>
        <w:jc w:val="center"/>
      </w:pPr>
    </w:p>
    <w:p w14:paraId="4EA17199" w14:textId="228FD566" w:rsidR="00044173" w:rsidRDefault="00044173">
      <w:pPr>
        <w:spacing w:after="0"/>
        <w:ind w:left="800"/>
        <w:jc w:val="center"/>
      </w:pPr>
    </w:p>
    <w:p w14:paraId="02FA633B" w14:textId="5ABD723F" w:rsidR="00044173" w:rsidRDefault="00044173">
      <w:pPr>
        <w:spacing w:after="0"/>
        <w:ind w:left="800"/>
        <w:jc w:val="center"/>
      </w:pPr>
    </w:p>
    <w:p w14:paraId="30D4D459" w14:textId="6FE335AB" w:rsidR="00044173" w:rsidRDefault="00044173">
      <w:pPr>
        <w:spacing w:after="0"/>
        <w:ind w:left="800"/>
        <w:jc w:val="center"/>
      </w:pPr>
    </w:p>
    <w:p w14:paraId="7A8ECB11" w14:textId="53114562" w:rsidR="00044173" w:rsidRDefault="00044173">
      <w:pPr>
        <w:spacing w:after="0"/>
        <w:ind w:left="800"/>
        <w:jc w:val="center"/>
      </w:pPr>
    </w:p>
    <w:p w14:paraId="589FA454" w14:textId="7F7021A6" w:rsidR="00044173" w:rsidRDefault="00044173">
      <w:pPr>
        <w:spacing w:after="0"/>
        <w:ind w:left="800"/>
        <w:jc w:val="center"/>
      </w:pPr>
    </w:p>
    <w:p w14:paraId="0BC7D62B" w14:textId="0C6FE2A7" w:rsidR="00044173" w:rsidRDefault="00044173">
      <w:pPr>
        <w:spacing w:after="0"/>
        <w:ind w:left="800"/>
        <w:jc w:val="center"/>
      </w:pPr>
    </w:p>
    <w:p w14:paraId="0B57D52A" w14:textId="77777777" w:rsidR="00044173" w:rsidRDefault="00044173" w:rsidP="00044173">
      <w:pPr>
        <w:spacing w:after="748" w:line="292" w:lineRule="auto"/>
        <w:ind w:left="7" w:firstLine="14"/>
        <w:jc w:val="center"/>
        <w:rPr>
          <w:sz w:val="28"/>
          <w:szCs w:val="28"/>
        </w:rPr>
      </w:pPr>
      <w:r w:rsidRPr="00D35117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Pr="00D35117">
        <w:rPr>
          <w:sz w:val="28"/>
          <w:szCs w:val="28"/>
        </w:rPr>
        <w:t>T</w:t>
      </w:r>
      <w:r>
        <w:rPr>
          <w:sz w:val="28"/>
          <w:szCs w:val="28"/>
        </w:rPr>
        <w:t xml:space="preserve"> </w:t>
      </w:r>
      <w:r w:rsidRPr="00D35117">
        <w:rPr>
          <w:sz w:val="28"/>
          <w:szCs w:val="28"/>
        </w:rPr>
        <w:t>E</w:t>
      </w:r>
      <w:r>
        <w:rPr>
          <w:sz w:val="28"/>
          <w:szCs w:val="28"/>
        </w:rPr>
        <w:t xml:space="preserve"> </w:t>
      </w:r>
      <w:r w:rsidRPr="00D35117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Pr="00D35117">
        <w:rPr>
          <w:sz w:val="28"/>
          <w:szCs w:val="28"/>
        </w:rPr>
        <w:t>T</w:t>
      </w:r>
      <w:r>
        <w:rPr>
          <w:sz w:val="28"/>
          <w:szCs w:val="28"/>
        </w:rPr>
        <w:t xml:space="preserve"> </w:t>
      </w:r>
      <w:r w:rsidRPr="00D35117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Pr="00D35117">
        <w:rPr>
          <w:sz w:val="28"/>
          <w:szCs w:val="28"/>
        </w:rPr>
        <w:t>M</w:t>
      </w:r>
      <w:r>
        <w:rPr>
          <w:sz w:val="28"/>
          <w:szCs w:val="28"/>
        </w:rPr>
        <w:t xml:space="preserve"> </w:t>
      </w:r>
      <w:r w:rsidRPr="00D35117">
        <w:rPr>
          <w:sz w:val="28"/>
          <w:szCs w:val="28"/>
        </w:rPr>
        <w:t>E</w:t>
      </w:r>
      <w:r>
        <w:rPr>
          <w:sz w:val="28"/>
          <w:szCs w:val="28"/>
        </w:rPr>
        <w:t xml:space="preserve"> </w:t>
      </w:r>
      <w:r w:rsidRPr="00D35117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Pr="00D35117">
        <w:rPr>
          <w:sz w:val="28"/>
          <w:szCs w:val="28"/>
        </w:rPr>
        <w:t>T</w:t>
      </w:r>
      <w:r>
        <w:rPr>
          <w:sz w:val="28"/>
          <w:szCs w:val="28"/>
        </w:rPr>
        <w:t xml:space="preserve"> </w:t>
      </w:r>
      <w:r w:rsidRPr="00D35117">
        <w:rPr>
          <w:sz w:val="28"/>
          <w:szCs w:val="28"/>
        </w:rPr>
        <w:t>E</w:t>
      </w:r>
    </w:p>
    <w:p w14:paraId="439951DF" w14:textId="1CE9D041" w:rsidR="00044173" w:rsidRPr="00D35117" w:rsidRDefault="00044173" w:rsidP="00044173">
      <w:pPr>
        <w:spacing w:after="0" w:line="292" w:lineRule="auto"/>
        <w:ind w:left="7" w:firstLine="14"/>
        <w:jc w:val="center"/>
        <w:rPr>
          <w:sz w:val="28"/>
          <w:szCs w:val="28"/>
          <w:highlight w:val="darkGray"/>
        </w:rPr>
      </w:pPr>
      <w:r w:rsidRPr="00D35117">
        <w:rPr>
          <w:sz w:val="28"/>
          <w:szCs w:val="28"/>
          <w:highlight w:val="darkGray"/>
        </w:rPr>
        <w:t xml:space="preserve">NOMBRE DEL </w:t>
      </w:r>
      <w:r>
        <w:rPr>
          <w:sz w:val="28"/>
          <w:szCs w:val="28"/>
          <w:highlight w:val="darkGray"/>
        </w:rPr>
        <w:t>SERVIDOR PUBLICO DESIGNADO</w:t>
      </w:r>
    </w:p>
    <w:p w14:paraId="58C9AD52" w14:textId="77777777" w:rsidR="00044173" w:rsidRPr="00D35117" w:rsidRDefault="00044173" w:rsidP="00044173">
      <w:pPr>
        <w:spacing w:after="0" w:line="292" w:lineRule="auto"/>
        <w:ind w:left="7" w:firstLine="14"/>
        <w:jc w:val="center"/>
        <w:rPr>
          <w:sz w:val="28"/>
          <w:szCs w:val="28"/>
          <w:highlight w:val="darkGray"/>
        </w:rPr>
      </w:pPr>
      <w:r w:rsidRPr="00D35117">
        <w:rPr>
          <w:sz w:val="28"/>
          <w:szCs w:val="28"/>
          <w:highlight w:val="darkGray"/>
        </w:rPr>
        <w:t xml:space="preserve">CARGO DEL </w:t>
      </w:r>
      <w:r>
        <w:rPr>
          <w:sz w:val="28"/>
          <w:szCs w:val="28"/>
          <w:highlight w:val="darkGray"/>
        </w:rPr>
        <w:t>SERVIDOR PUBLICO DESIGNADO</w:t>
      </w:r>
    </w:p>
    <w:p w14:paraId="6BE6B8E4" w14:textId="4C0AFECD" w:rsidR="00044173" w:rsidRPr="00D35117" w:rsidRDefault="00044173" w:rsidP="00044173">
      <w:pPr>
        <w:spacing w:after="0" w:line="292" w:lineRule="auto"/>
        <w:ind w:left="7" w:firstLine="14"/>
        <w:jc w:val="center"/>
        <w:rPr>
          <w:sz w:val="28"/>
          <w:szCs w:val="28"/>
        </w:rPr>
      </w:pPr>
    </w:p>
    <w:p w14:paraId="3B56C888" w14:textId="77777777" w:rsidR="00044173" w:rsidRDefault="00044173">
      <w:pPr>
        <w:spacing w:after="0"/>
        <w:ind w:left="800"/>
        <w:jc w:val="center"/>
      </w:pPr>
    </w:p>
    <w:sectPr w:rsidR="00044173">
      <w:pgSz w:w="12240" w:h="15840"/>
      <w:pgMar w:top="784" w:right="1203" w:bottom="675" w:left="97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741"/>
    <w:rsid w:val="00044173"/>
    <w:rsid w:val="00B13741"/>
    <w:rsid w:val="00D3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A98C7"/>
  <w15:docId w15:val="{6311DAD2-8248-449C-8792-9803A852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907"/>
      <w:ind w:right="14"/>
      <w:jc w:val="center"/>
      <w:outlineLvl w:val="0"/>
    </w:pPr>
    <w:rPr>
      <w:rFonts w:ascii="Calibri" w:eastAsia="Calibri" w:hAnsi="Calibri" w:cs="Calibri"/>
      <w:color w:val="000000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Informatica</dc:creator>
  <cp:keywords/>
  <cp:lastModifiedBy>Informatica</cp:lastModifiedBy>
  <cp:revision>2</cp:revision>
  <dcterms:created xsi:type="dcterms:W3CDTF">2024-06-07T16:46:00Z</dcterms:created>
  <dcterms:modified xsi:type="dcterms:W3CDTF">2024-06-07T16:46:00Z</dcterms:modified>
</cp:coreProperties>
</file>